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741F" w:rsidRPr="00286A50" w:rsidRDefault="00286A50">
      <w:pPr>
        <w:pStyle w:val="normal0"/>
        <w:rPr>
          <w:sz w:val="24"/>
          <w:szCs w:val="24"/>
        </w:rPr>
      </w:pPr>
      <w:r w:rsidRPr="00286A50">
        <w:rPr>
          <w:color w:val="222222"/>
          <w:sz w:val="24"/>
          <w:szCs w:val="24"/>
          <w:highlight w:val="white"/>
        </w:rPr>
        <w:t>How Journals Can Be a Lifesaver to Anxiety Sufferers</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color w:val="222222"/>
          <w:sz w:val="24"/>
          <w:szCs w:val="24"/>
          <w:highlight w:val="white"/>
        </w:rPr>
        <w:t>Suffering from anxiety can mean that you feel worried, even scared, at some points in your week or even day. You may have found that your anxiety increases and decreases at rapid rates. You may even suffer from attacks related to the anxiety issues you hav</w:t>
      </w:r>
      <w:r w:rsidRPr="00286A50">
        <w:rPr>
          <w:color w:val="222222"/>
          <w:sz w:val="24"/>
          <w:szCs w:val="24"/>
          <w:highlight w:val="white"/>
        </w:rPr>
        <w:t xml:space="preserve">e. Though you can take medications to help your symptoms, there is one natural method you may not have considered. Journaling can be a lifesaver to anxiety sufferers and here is how it works. </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b/>
          <w:color w:val="222222"/>
          <w:sz w:val="24"/>
          <w:szCs w:val="24"/>
          <w:highlight w:val="white"/>
        </w:rPr>
        <w:t xml:space="preserve">Writing </w:t>
      </w:r>
      <w:proofErr w:type="gramStart"/>
      <w:r w:rsidRPr="00286A50">
        <w:rPr>
          <w:b/>
          <w:color w:val="222222"/>
          <w:sz w:val="24"/>
          <w:szCs w:val="24"/>
          <w:highlight w:val="white"/>
        </w:rPr>
        <w:t>Through</w:t>
      </w:r>
      <w:proofErr w:type="gramEnd"/>
      <w:r w:rsidRPr="00286A50">
        <w:rPr>
          <w:b/>
          <w:color w:val="222222"/>
          <w:sz w:val="24"/>
          <w:szCs w:val="24"/>
          <w:highlight w:val="white"/>
        </w:rPr>
        <w:t xml:space="preserve"> the Anxiety</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color w:val="222222"/>
          <w:sz w:val="24"/>
          <w:szCs w:val="24"/>
          <w:highlight w:val="white"/>
        </w:rPr>
        <w:t>One of the key benefits of journa</w:t>
      </w:r>
      <w:r w:rsidRPr="00286A50">
        <w:rPr>
          <w:color w:val="222222"/>
          <w:sz w:val="24"/>
          <w:szCs w:val="24"/>
          <w:highlight w:val="white"/>
        </w:rPr>
        <w:t xml:space="preserve">ling during anxiety is to write through it. Anxiety usually starts off with frantic thoughts and fears of some kind. This is because anxiety is generally something that is triggered by an outside source and that triggering is hardcore and fast. Being able </w:t>
      </w:r>
      <w:r w:rsidRPr="00286A50">
        <w:rPr>
          <w:color w:val="222222"/>
          <w:sz w:val="24"/>
          <w:szCs w:val="24"/>
          <w:highlight w:val="white"/>
        </w:rPr>
        <w:t>to write down your thoughts as they come to you can help you slow your mind down, get the thoughts out, and empty your mind of the thoughts while your system calms down and comes back into the moment. This keeps your blood pressure down and helps prevent t</w:t>
      </w:r>
      <w:r w:rsidRPr="00286A50">
        <w:rPr>
          <w:color w:val="222222"/>
          <w:sz w:val="24"/>
          <w:szCs w:val="24"/>
          <w:highlight w:val="white"/>
        </w:rPr>
        <w:t>hings like asthma attacks or panic attacks.</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b/>
          <w:color w:val="222222"/>
          <w:sz w:val="24"/>
          <w:szCs w:val="24"/>
          <w:highlight w:val="white"/>
        </w:rPr>
        <w:t>Removing Negative Thoughts</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color w:val="222222"/>
          <w:sz w:val="24"/>
          <w:szCs w:val="24"/>
          <w:highlight w:val="white"/>
        </w:rPr>
        <w:t>When you journal during an anxiety attack you are actually removing negative thoughts from your mind. Yes, you are voicing them, but you would be doing that internally. By writing the</w:t>
      </w:r>
      <w:r w:rsidRPr="00286A50">
        <w:rPr>
          <w:color w:val="222222"/>
          <w:sz w:val="24"/>
          <w:szCs w:val="24"/>
          <w:highlight w:val="white"/>
        </w:rPr>
        <w:t xml:space="preserve">m down, you are removing them from an internal space to an open space. This can help you sort out the issues and keep them from bottling up in you. </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b/>
          <w:color w:val="222222"/>
          <w:sz w:val="24"/>
          <w:szCs w:val="24"/>
          <w:highlight w:val="white"/>
        </w:rPr>
        <w:t>Finding the Root of the Anxiety</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color w:val="222222"/>
          <w:sz w:val="24"/>
          <w:szCs w:val="24"/>
          <w:highlight w:val="white"/>
        </w:rPr>
        <w:t xml:space="preserve">When you journal during anxiety, you are working to get the thoughts out </w:t>
      </w:r>
      <w:r w:rsidRPr="00286A50">
        <w:rPr>
          <w:color w:val="222222"/>
          <w:sz w:val="24"/>
          <w:szCs w:val="24"/>
          <w:highlight w:val="white"/>
        </w:rPr>
        <w:t>and move through them. When you get the chance, you can go back and read your entries. This will help you find patterns that can show what the real root of your anxiety is. Sometimes you can do this during the writing as you work through the issue. You may</w:t>
      </w:r>
      <w:r w:rsidRPr="00286A50">
        <w:rPr>
          <w:color w:val="222222"/>
          <w:sz w:val="24"/>
          <w:szCs w:val="24"/>
          <w:highlight w:val="white"/>
        </w:rPr>
        <w:t xml:space="preserve"> find that by the end of your post, you are actually at the root of the problem as well. </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b/>
          <w:color w:val="222222"/>
          <w:sz w:val="24"/>
          <w:szCs w:val="24"/>
          <w:highlight w:val="white"/>
        </w:rPr>
        <w:t>Patterns and Triggers in Writing</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color w:val="222222"/>
          <w:sz w:val="24"/>
          <w:szCs w:val="24"/>
          <w:highlight w:val="white"/>
        </w:rPr>
        <w:t>Sometimes you may not know what triggered your anxiety. You may just suddenly feel that way, wake up that way, or go to bed that wa</w:t>
      </w:r>
      <w:r w:rsidRPr="00286A50">
        <w:rPr>
          <w:color w:val="222222"/>
          <w:sz w:val="24"/>
          <w:szCs w:val="24"/>
          <w:highlight w:val="white"/>
        </w:rPr>
        <w:t xml:space="preserve">y. By journaling you can narrow down the issues through reviewing your post and noticing a repeat phrase that triggers you, a </w:t>
      </w:r>
      <w:r w:rsidRPr="00286A50">
        <w:rPr>
          <w:color w:val="222222"/>
          <w:sz w:val="24"/>
          <w:szCs w:val="24"/>
          <w:highlight w:val="white"/>
        </w:rPr>
        <w:lastRenderedPageBreak/>
        <w:t xml:space="preserve">show, a person, or an event. With that information you can remove whatever the triggers and patterns are and reduce your anxiety. </w:t>
      </w:r>
    </w:p>
    <w:p w:rsidR="00DB741F" w:rsidRPr="00286A50" w:rsidRDefault="00DB741F">
      <w:pPr>
        <w:pStyle w:val="normal0"/>
        <w:rPr>
          <w:sz w:val="24"/>
          <w:szCs w:val="24"/>
        </w:rPr>
      </w:pPr>
    </w:p>
    <w:p w:rsidR="00DB741F" w:rsidRPr="00286A50" w:rsidRDefault="00286A50">
      <w:pPr>
        <w:pStyle w:val="normal0"/>
        <w:rPr>
          <w:sz w:val="24"/>
          <w:szCs w:val="24"/>
        </w:rPr>
      </w:pPr>
      <w:r w:rsidRPr="00286A50">
        <w:rPr>
          <w:color w:val="222222"/>
          <w:sz w:val="24"/>
          <w:szCs w:val="24"/>
          <w:highlight w:val="white"/>
        </w:rPr>
        <w:t xml:space="preserve">If you feel that a journal may be a good way to help your anxiety, consider a few of the themes that may be ideal. Gratitude journals are a great place to start along with devotionals or happiness journals as well. </w:t>
      </w:r>
    </w:p>
    <w:p w:rsidR="00DB741F" w:rsidRPr="00286A50" w:rsidRDefault="00DB741F">
      <w:pPr>
        <w:pStyle w:val="normal0"/>
        <w:rPr>
          <w:sz w:val="24"/>
          <w:szCs w:val="24"/>
        </w:rPr>
      </w:pPr>
    </w:p>
    <w:sectPr w:rsidR="00DB741F" w:rsidRPr="00286A50" w:rsidSect="00DB741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B741F"/>
    <w:rsid w:val="00286A50"/>
    <w:rsid w:val="00DB74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B741F"/>
    <w:pPr>
      <w:keepNext/>
      <w:keepLines/>
      <w:spacing w:before="400" w:after="120"/>
      <w:contextualSpacing/>
      <w:outlineLvl w:val="0"/>
    </w:pPr>
    <w:rPr>
      <w:sz w:val="40"/>
      <w:szCs w:val="40"/>
    </w:rPr>
  </w:style>
  <w:style w:type="paragraph" w:styleId="Heading2">
    <w:name w:val="heading 2"/>
    <w:basedOn w:val="normal0"/>
    <w:next w:val="normal0"/>
    <w:rsid w:val="00DB741F"/>
    <w:pPr>
      <w:keepNext/>
      <w:keepLines/>
      <w:spacing w:before="360" w:after="120"/>
      <w:contextualSpacing/>
      <w:outlineLvl w:val="1"/>
    </w:pPr>
    <w:rPr>
      <w:sz w:val="32"/>
      <w:szCs w:val="32"/>
    </w:rPr>
  </w:style>
  <w:style w:type="paragraph" w:styleId="Heading3">
    <w:name w:val="heading 3"/>
    <w:basedOn w:val="normal0"/>
    <w:next w:val="normal0"/>
    <w:rsid w:val="00DB741F"/>
    <w:pPr>
      <w:keepNext/>
      <w:keepLines/>
      <w:spacing w:before="320" w:after="80"/>
      <w:contextualSpacing/>
      <w:outlineLvl w:val="2"/>
    </w:pPr>
    <w:rPr>
      <w:color w:val="434343"/>
      <w:sz w:val="28"/>
      <w:szCs w:val="28"/>
    </w:rPr>
  </w:style>
  <w:style w:type="paragraph" w:styleId="Heading4">
    <w:name w:val="heading 4"/>
    <w:basedOn w:val="normal0"/>
    <w:next w:val="normal0"/>
    <w:rsid w:val="00DB741F"/>
    <w:pPr>
      <w:keepNext/>
      <w:keepLines/>
      <w:spacing w:before="280" w:after="80"/>
      <w:contextualSpacing/>
      <w:outlineLvl w:val="3"/>
    </w:pPr>
    <w:rPr>
      <w:color w:val="666666"/>
      <w:sz w:val="24"/>
      <w:szCs w:val="24"/>
    </w:rPr>
  </w:style>
  <w:style w:type="paragraph" w:styleId="Heading5">
    <w:name w:val="heading 5"/>
    <w:basedOn w:val="normal0"/>
    <w:next w:val="normal0"/>
    <w:rsid w:val="00DB741F"/>
    <w:pPr>
      <w:keepNext/>
      <w:keepLines/>
      <w:spacing w:before="240" w:after="80"/>
      <w:contextualSpacing/>
      <w:outlineLvl w:val="4"/>
    </w:pPr>
    <w:rPr>
      <w:color w:val="666666"/>
    </w:rPr>
  </w:style>
  <w:style w:type="paragraph" w:styleId="Heading6">
    <w:name w:val="heading 6"/>
    <w:basedOn w:val="normal0"/>
    <w:next w:val="normal0"/>
    <w:rsid w:val="00DB741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B741F"/>
  </w:style>
  <w:style w:type="paragraph" w:styleId="Title">
    <w:name w:val="Title"/>
    <w:basedOn w:val="normal0"/>
    <w:next w:val="normal0"/>
    <w:rsid w:val="00DB741F"/>
    <w:pPr>
      <w:keepNext/>
      <w:keepLines/>
      <w:spacing w:after="60"/>
      <w:contextualSpacing/>
    </w:pPr>
    <w:rPr>
      <w:sz w:val="52"/>
      <w:szCs w:val="52"/>
    </w:rPr>
  </w:style>
  <w:style w:type="paragraph" w:styleId="Subtitle">
    <w:name w:val="Subtitle"/>
    <w:basedOn w:val="normal0"/>
    <w:next w:val="normal0"/>
    <w:rsid w:val="00DB741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2193</Characters>
  <Application>Microsoft Office Word</Application>
  <DocSecurity>0</DocSecurity>
  <Lines>18</Lines>
  <Paragraphs>5</Paragraphs>
  <ScaleCrop>false</ScaleCrop>
  <Company>Toshiba</Company>
  <LinksUpToDate>false</LinksUpToDate>
  <CharactersWithSpaces>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2016-12-23T00:37:00Z</dcterms:created>
  <dcterms:modified xsi:type="dcterms:W3CDTF">2016-12-23T00:50:00Z</dcterms:modified>
</cp:coreProperties>
</file>